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5E" w:rsidRPr="009D375E" w:rsidRDefault="009D375E" w:rsidP="009D375E">
      <w:pPr>
        <w:shd w:val="clear" w:color="auto" w:fill="FFFFFF"/>
        <w:spacing w:line="465" w:lineRule="atLeast"/>
        <w:ind w:firstLine="0"/>
        <w:jc w:val="center"/>
        <w:outlineLvl w:val="1"/>
        <w:rPr>
          <w:rFonts w:eastAsia="Times New Roman"/>
          <w:color w:val="015388"/>
          <w:sz w:val="28"/>
          <w:szCs w:val="28"/>
          <w:lang w:eastAsia="ru-RU"/>
        </w:rPr>
      </w:pPr>
      <w:r w:rsidRPr="009D375E">
        <w:rPr>
          <w:rFonts w:eastAsia="Times New Roman"/>
          <w:color w:val="015388"/>
          <w:sz w:val="28"/>
          <w:szCs w:val="28"/>
          <w:lang w:eastAsia="ru-RU"/>
        </w:rPr>
        <w:t>О ситуации по заболеваемости гриппом и ОРВИ за 2 неделю 2017 года</w:t>
      </w:r>
    </w:p>
    <w:p w:rsidR="009D375E" w:rsidRDefault="009D375E" w:rsidP="009D375E">
      <w:pPr>
        <w:shd w:val="clear" w:color="auto" w:fill="FFFFFF"/>
        <w:ind w:firstLine="851"/>
        <w:rPr>
          <w:rFonts w:eastAsia="Times New Roman"/>
          <w:color w:val="030000"/>
          <w:sz w:val="28"/>
          <w:szCs w:val="28"/>
          <w:lang w:eastAsia="ru-RU"/>
        </w:rPr>
      </w:pPr>
    </w:p>
    <w:p w:rsidR="009D375E" w:rsidRPr="009D375E" w:rsidRDefault="009D375E" w:rsidP="009D375E">
      <w:pPr>
        <w:shd w:val="clear" w:color="auto" w:fill="FFFFFF"/>
        <w:ind w:firstLine="851"/>
        <w:rPr>
          <w:rFonts w:eastAsia="Times New Roman"/>
          <w:color w:val="030000"/>
          <w:sz w:val="28"/>
          <w:szCs w:val="28"/>
          <w:lang w:eastAsia="ru-RU"/>
        </w:rPr>
      </w:pPr>
      <w:r w:rsidRPr="009D375E">
        <w:rPr>
          <w:rFonts w:eastAsia="Times New Roman"/>
          <w:color w:val="030000"/>
          <w:sz w:val="28"/>
          <w:szCs w:val="28"/>
          <w:lang w:eastAsia="ru-RU"/>
        </w:rPr>
        <w:t>На 2 неделе 2017 в Ленинградской области заболеваемость острыми респираторными вирусными инфекциями (ОРВИ) находилась ниже порогового  значения среди совокупного населения.</w:t>
      </w:r>
    </w:p>
    <w:p w:rsidR="009D375E" w:rsidRPr="009D375E" w:rsidRDefault="009D375E" w:rsidP="009D375E">
      <w:pPr>
        <w:shd w:val="clear" w:color="auto" w:fill="FFFFFF"/>
        <w:ind w:firstLine="851"/>
        <w:rPr>
          <w:rFonts w:eastAsia="Times New Roman"/>
          <w:color w:val="030000"/>
          <w:sz w:val="28"/>
          <w:szCs w:val="28"/>
          <w:lang w:eastAsia="ru-RU"/>
        </w:rPr>
      </w:pPr>
      <w:r w:rsidRPr="009D375E">
        <w:rPr>
          <w:rFonts w:eastAsia="Times New Roman"/>
          <w:color w:val="030000"/>
          <w:sz w:val="28"/>
          <w:szCs w:val="28"/>
          <w:lang w:eastAsia="ru-RU"/>
        </w:rPr>
        <w:t>По данным еженедельного мониторинга за 2 неделю 2017г. в области зарегистрировано  9069 случаев  заболеваний ОРВИ,  из них 5367 у детей. Госпитализировано с ОРВИ  - 101  человек,  из них 72 дети.</w:t>
      </w:r>
    </w:p>
    <w:p w:rsidR="009D375E" w:rsidRPr="009D375E" w:rsidRDefault="009D375E" w:rsidP="009D375E">
      <w:pPr>
        <w:shd w:val="clear" w:color="auto" w:fill="FFFFFF"/>
        <w:ind w:firstLine="851"/>
        <w:rPr>
          <w:rFonts w:eastAsia="Times New Roman"/>
          <w:color w:val="030000"/>
          <w:sz w:val="28"/>
          <w:szCs w:val="28"/>
          <w:lang w:eastAsia="ru-RU"/>
        </w:rPr>
      </w:pPr>
      <w:r w:rsidRPr="009D375E">
        <w:rPr>
          <w:rFonts w:eastAsia="Times New Roman"/>
          <w:color w:val="030000"/>
          <w:sz w:val="28"/>
          <w:szCs w:val="28"/>
          <w:lang w:eastAsia="ru-RU"/>
        </w:rPr>
        <w:t>Отмечен рост заболеваемости ОРВИ по сравнению с предыдущей неделей  среди совокупного населения, среди детей во всех возрастных группах и взрослых. С учетом новогодних праздников, на первой календарной неделе года (02.01.2016 – 08.01.2016) обращаемость населения за медицинской помощью была низкой.</w:t>
      </w:r>
    </w:p>
    <w:p w:rsidR="009D375E" w:rsidRPr="009D375E" w:rsidRDefault="009D375E" w:rsidP="009D375E">
      <w:pPr>
        <w:shd w:val="clear" w:color="auto" w:fill="FFFFFF"/>
        <w:ind w:firstLine="851"/>
        <w:rPr>
          <w:rFonts w:eastAsia="Times New Roman"/>
          <w:color w:val="030000"/>
          <w:sz w:val="28"/>
          <w:szCs w:val="28"/>
          <w:lang w:eastAsia="ru-RU"/>
        </w:rPr>
      </w:pPr>
      <w:proofErr w:type="gramStart"/>
      <w:r w:rsidRPr="009D375E">
        <w:rPr>
          <w:rFonts w:eastAsia="Times New Roman"/>
          <w:color w:val="030000"/>
          <w:sz w:val="28"/>
          <w:szCs w:val="28"/>
          <w:lang w:eastAsia="ru-RU"/>
        </w:rPr>
        <w:t xml:space="preserve">Высоких уровней заболеваемости ОРВИ, обусловленные заболеваемостью детского населения в возрасте 3-6 лет  и 7-14 лет, отмечены в Тихвинском и </w:t>
      </w:r>
      <w:proofErr w:type="spellStart"/>
      <w:r w:rsidRPr="009D375E">
        <w:rPr>
          <w:rFonts w:eastAsia="Times New Roman"/>
          <w:color w:val="030000"/>
          <w:sz w:val="28"/>
          <w:szCs w:val="28"/>
          <w:lang w:eastAsia="ru-RU"/>
        </w:rPr>
        <w:t>Тосненском</w:t>
      </w:r>
      <w:proofErr w:type="spellEnd"/>
      <w:r w:rsidRPr="009D375E">
        <w:rPr>
          <w:rFonts w:eastAsia="Times New Roman"/>
          <w:color w:val="030000"/>
          <w:sz w:val="28"/>
          <w:szCs w:val="28"/>
          <w:lang w:eastAsia="ru-RU"/>
        </w:rPr>
        <w:t xml:space="preserve"> районах.</w:t>
      </w:r>
      <w:proofErr w:type="gramEnd"/>
    </w:p>
    <w:p w:rsidR="009D375E" w:rsidRPr="009D375E" w:rsidRDefault="009D375E" w:rsidP="009D375E">
      <w:pPr>
        <w:shd w:val="clear" w:color="auto" w:fill="FFFFFF"/>
        <w:ind w:firstLine="851"/>
        <w:rPr>
          <w:rFonts w:eastAsia="Times New Roman"/>
          <w:color w:val="030000"/>
          <w:sz w:val="28"/>
          <w:szCs w:val="28"/>
          <w:lang w:eastAsia="ru-RU"/>
        </w:rPr>
      </w:pPr>
      <w:r w:rsidRPr="009D375E">
        <w:rPr>
          <w:rFonts w:eastAsia="Times New Roman"/>
          <w:color w:val="030000"/>
          <w:sz w:val="28"/>
          <w:szCs w:val="28"/>
          <w:lang w:eastAsia="ru-RU"/>
        </w:rPr>
        <w:t xml:space="preserve">Высокий уровень заболеваемости ОРВИ среди взрослого населения отмечен в Выборгском, Подпорожском, Тихвинском и </w:t>
      </w:r>
      <w:proofErr w:type="spellStart"/>
      <w:r w:rsidRPr="009D375E">
        <w:rPr>
          <w:rFonts w:eastAsia="Times New Roman"/>
          <w:color w:val="030000"/>
          <w:sz w:val="28"/>
          <w:szCs w:val="28"/>
          <w:lang w:eastAsia="ru-RU"/>
        </w:rPr>
        <w:t>Тосненском</w:t>
      </w:r>
      <w:proofErr w:type="spellEnd"/>
      <w:r w:rsidRPr="009D375E">
        <w:rPr>
          <w:rFonts w:eastAsia="Times New Roman"/>
          <w:color w:val="030000"/>
          <w:sz w:val="28"/>
          <w:szCs w:val="28"/>
          <w:lang w:eastAsia="ru-RU"/>
        </w:rPr>
        <w:t xml:space="preserve"> районах.</w:t>
      </w:r>
    </w:p>
    <w:p w:rsidR="009D375E" w:rsidRPr="009D375E" w:rsidRDefault="009D375E" w:rsidP="009D375E">
      <w:pPr>
        <w:shd w:val="clear" w:color="auto" w:fill="FFFFFF"/>
        <w:ind w:firstLine="851"/>
        <w:rPr>
          <w:rFonts w:eastAsia="Times New Roman"/>
          <w:color w:val="030000"/>
          <w:sz w:val="28"/>
          <w:szCs w:val="28"/>
          <w:lang w:eastAsia="ru-RU"/>
        </w:rPr>
      </w:pPr>
      <w:r w:rsidRPr="009D375E">
        <w:rPr>
          <w:rFonts w:eastAsia="Times New Roman"/>
          <w:color w:val="030000"/>
          <w:sz w:val="28"/>
          <w:szCs w:val="28"/>
          <w:lang w:eastAsia="ru-RU"/>
        </w:rPr>
        <w:t>В области продолжается мониторинг за циркулирующими вирусами, вызывающими заболевания гриппом и ОРВИ. За  вторую неделю 2017 г. обследовано 21 человек с признаками гриппа и ОРВИ, у 5-х (23,8%) выделялись вирусы гриппа - подтип</w:t>
      </w:r>
      <w:proofErr w:type="gramStart"/>
      <w:r w:rsidRPr="009D375E">
        <w:rPr>
          <w:rFonts w:eastAsia="Times New Roman"/>
          <w:color w:val="030000"/>
          <w:sz w:val="28"/>
          <w:szCs w:val="28"/>
          <w:lang w:eastAsia="ru-RU"/>
        </w:rPr>
        <w:t xml:space="preserve"> А</w:t>
      </w:r>
      <w:proofErr w:type="gramEnd"/>
      <w:r w:rsidRPr="009D375E">
        <w:rPr>
          <w:rFonts w:eastAsia="Times New Roman"/>
          <w:color w:val="030000"/>
          <w:sz w:val="28"/>
          <w:szCs w:val="28"/>
          <w:lang w:eastAsia="ru-RU"/>
        </w:rPr>
        <w:t xml:space="preserve"> (Н3N2).</w:t>
      </w:r>
    </w:p>
    <w:p w:rsidR="009D375E" w:rsidRPr="009D375E" w:rsidRDefault="009D375E" w:rsidP="009D375E">
      <w:pPr>
        <w:shd w:val="clear" w:color="auto" w:fill="FFFFFF"/>
        <w:ind w:firstLine="851"/>
        <w:rPr>
          <w:rFonts w:eastAsia="Times New Roman"/>
          <w:color w:val="030000"/>
          <w:sz w:val="28"/>
          <w:szCs w:val="28"/>
          <w:lang w:eastAsia="ru-RU"/>
        </w:rPr>
      </w:pPr>
      <w:r w:rsidRPr="009D375E">
        <w:rPr>
          <w:rFonts w:eastAsia="Times New Roman"/>
          <w:color w:val="030000"/>
          <w:sz w:val="28"/>
          <w:szCs w:val="28"/>
          <w:lang w:eastAsia="ru-RU"/>
        </w:rPr>
        <w:t xml:space="preserve">Управление </w:t>
      </w:r>
      <w:proofErr w:type="spellStart"/>
      <w:r w:rsidRPr="009D375E">
        <w:rPr>
          <w:rFonts w:eastAsia="Times New Roman"/>
          <w:color w:val="030000"/>
          <w:sz w:val="28"/>
          <w:szCs w:val="28"/>
          <w:lang w:eastAsia="ru-RU"/>
        </w:rPr>
        <w:t>Роспотребнадзора</w:t>
      </w:r>
      <w:proofErr w:type="spellEnd"/>
      <w:r w:rsidRPr="009D375E">
        <w:rPr>
          <w:rFonts w:eastAsia="Times New Roman"/>
          <w:color w:val="030000"/>
          <w:sz w:val="28"/>
          <w:szCs w:val="28"/>
          <w:lang w:eastAsia="ru-RU"/>
        </w:rPr>
        <w:t xml:space="preserve"> по Ленинградской области напоминает о важности своевременного обращения за медицинской помощью при заболевании гриппом и ОРВИ.</w:t>
      </w:r>
    </w:p>
    <w:p w:rsidR="009D375E" w:rsidRPr="009D375E" w:rsidRDefault="009D375E" w:rsidP="009D375E">
      <w:pPr>
        <w:shd w:val="clear" w:color="auto" w:fill="FFFFFF"/>
        <w:ind w:firstLine="851"/>
        <w:rPr>
          <w:rFonts w:eastAsia="Times New Roman"/>
          <w:color w:val="030000"/>
          <w:sz w:val="28"/>
          <w:szCs w:val="28"/>
          <w:lang w:eastAsia="ru-RU"/>
        </w:rPr>
      </w:pPr>
      <w:r w:rsidRPr="009D375E">
        <w:rPr>
          <w:rFonts w:eastAsia="Times New Roman"/>
          <w:color w:val="030000"/>
          <w:sz w:val="28"/>
          <w:szCs w:val="28"/>
          <w:lang w:eastAsia="ru-RU"/>
        </w:rPr>
        <w:t xml:space="preserve">Если заболели вы или ваши близкие (появились насморк, </w:t>
      </w:r>
      <w:proofErr w:type="spellStart"/>
      <w:r w:rsidRPr="009D375E">
        <w:rPr>
          <w:rFonts w:eastAsia="Times New Roman"/>
          <w:color w:val="030000"/>
          <w:sz w:val="28"/>
          <w:szCs w:val="28"/>
          <w:lang w:eastAsia="ru-RU"/>
        </w:rPr>
        <w:t>першение</w:t>
      </w:r>
      <w:proofErr w:type="spellEnd"/>
      <w:r w:rsidRPr="009D375E">
        <w:rPr>
          <w:rFonts w:eastAsia="Times New Roman"/>
          <w:color w:val="030000"/>
          <w:sz w:val="28"/>
          <w:szCs w:val="28"/>
          <w:lang w:eastAsia="ru-RU"/>
        </w:rPr>
        <w:t xml:space="preserve"> в горле, поднялась температура, общее недомогание, головная боль, кашель), необходимо вызвать врача.</w:t>
      </w:r>
    </w:p>
    <w:p w:rsidR="009D375E" w:rsidRPr="009D375E" w:rsidRDefault="009D375E" w:rsidP="009D375E">
      <w:pPr>
        <w:shd w:val="clear" w:color="auto" w:fill="FFFFFF"/>
        <w:ind w:firstLine="851"/>
        <w:rPr>
          <w:rFonts w:eastAsia="Times New Roman"/>
          <w:color w:val="030000"/>
          <w:sz w:val="28"/>
          <w:szCs w:val="28"/>
          <w:lang w:eastAsia="ru-RU"/>
        </w:rPr>
      </w:pPr>
      <w:r w:rsidRPr="009D375E">
        <w:rPr>
          <w:rFonts w:eastAsia="Times New Roman"/>
          <w:color w:val="030000"/>
          <w:sz w:val="28"/>
          <w:szCs w:val="28"/>
          <w:lang w:eastAsia="ru-RU"/>
        </w:rPr>
        <w:t>Если врач настаивает на госпитализации, значит, для этого есть веские причины, не отказывайтесь. Своевременно начатое лечение в стационаре позволит избежать возникновения неблагоприятных последствий заболевания.</w:t>
      </w:r>
    </w:p>
    <w:p w:rsidR="009D375E" w:rsidRPr="009D375E" w:rsidRDefault="009D375E" w:rsidP="009D375E">
      <w:pPr>
        <w:shd w:val="clear" w:color="auto" w:fill="FFFFFF"/>
        <w:ind w:firstLine="851"/>
        <w:rPr>
          <w:rFonts w:eastAsia="Times New Roman"/>
          <w:color w:val="030000"/>
          <w:sz w:val="28"/>
          <w:szCs w:val="28"/>
          <w:lang w:eastAsia="ru-RU"/>
        </w:rPr>
      </w:pPr>
      <w:r w:rsidRPr="009D375E">
        <w:rPr>
          <w:rFonts w:eastAsia="Times New Roman"/>
          <w:color w:val="030000"/>
          <w:sz w:val="28"/>
          <w:szCs w:val="28"/>
          <w:lang w:eastAsia="ru-RU"/>
        </w:rPr>
        <w:t>Предугадать течение болезни сложно. Так, острая вирусная пневмония нередко развивается с первых же дней, а иногда и первых часов заболевания гриппом. Крайне важно своевременно распознать признаки вирусной пневмонии и незамедлительно обеспечить прием специфических противовирусных и антибактериальных лекарственных средств.</w:t>
      </w:r>
    </w:p>
    <w:p w:rsidR="009D375E" w:rsidRPr="009D375E" w:rsidRDefault="009D375E" w:rsidP="009D375E">
      <w:pPr>
        <w:shd w:val="clear" w:color="auto" w:fill="FFFFFF"/>
        <w:ind w:firstLine="851"/>
        <w:rPr>
          <w:rFonts w:eastAsia="Times New Roman"/>
          <w:color w:val="030000"/>
          <w:sz w:val="28"/>
          <w:szCs w:val="28"/>
          <w:lang w:eastAsia="ru-RU"/>
        </w:rPr>
      </w:pPr>
      <w:r w:rsidRPr="009D375E">
        <w:rPr>
          <w:rFonts w:eastAsia="Times New Roman"/>
          <w:color w:val="030000"/>
          <w:sz w:val="28"/>
          <w:szCs w:val="28"/>
          <w:lang w:eastAsia="ru-RU"/>
        </w:rPr>
        <w:t>Также на фоне облегчения состояния через неделю-две после начала ОРВИ и гриппа может произойти присоединение вторичной бактериальной инфекции.</w:t>
      </w:r>
    </w:p>
    <w:p w:rsidR="009D375E" w:rsidRPr="009D375E" w:rsidRDefault="009D375E" w:rsidP="009D375E">
      <w:pPr>
        <w:shd w:val="clear" w:color="auto" w:fill="FFFFFF"/>
        <w:ind w:firstLine="851"/>
        <w:rPr>
          <w:rFonts w:eastAsia="Times New Roman"/>
          <w:color w:val="030000"/>
          <w:sz w:val="28"/>
          <w:szCs w:val="28"/>
          <w:lang w:eastAsia="ru-RU"/>
        </w:rPr>
      </w:pPr>
      <w:r w:rsidRPr="009D375E">
        <w:rPr>
          <w:rFonts w:eastAsia="Times New Roman"/>
          <w:color w:val="030000"/>
          <w:sz w:val="28"/>
          <w:szCs w:val="28"/>
          <w:lang w:eastAsia="ru-RU"/>
        </w:rPr>
        <w:t xml:space="preserve">Необходимо осознавать опасность возможных осложнений после перенесенного гриппа и ОРВИ, особенно для </w:t>
      </w:r>
      <w:proofErr w:type="spellStart"/>
      <w:r w:rsidRPr="009D375E">
        <w:rPr>
          <w:rFonts w:eastAsia="Times New Roman"/>
          <w:color w:val="030000"/>
          <w:sz w:val="28"/>
          <w:szCs w:val="28"/>
          <w:lang w:eastAsia="ru-RU"/>
        </w:rPr>
        <w:t>непривитых</w:t>
      </w:r>
      <w:proofErr w:type="spellEnd"/>
      <w:r w:rsidRPr="009D375E">
        <w:rPr>
          <w:rFonts w:eastAsia="Times New Roman"/>
          <w:color w:val="030000"/>
          <w:sz w:val="28"/>
          <w:szCs w:val="28"/>
          <w:lang w:eastAsia="ru-RU"/>
        </w:rPr>
        <w:t xml:space="preserve">, маленьких детей, беременных, пожилых, лиц, имеющих хронические заболевания </w:t>
      </w:r>
      <w:proofErr w:type="gramStart"/>
      <w:r w:rsidRPr="009D375E">
        <w:rPr>
          <w:rFonts w:eastAsia="Times New Roman"/>
          <w:color w:val="030000"/>
          <w:sz w:val="28"/>
          <w:szCs w:val="28"/>
          <w:lang w:eastAsia="ru-RU"/>
        </w:rPr>
        <w:t>дыхательной</w:t>
      </w:r>
      <w:proofErr w:type="gramEnd"/>
      <w:r w:rsidRPr="009D375E">
        <w:rPr>
          <w:rFonts w:eastAsia="Times New Roman"/>
          <w:color w:val="030000"/>
          <w:sz w:val="28"/>
          <w:szCs w:val="28"/>
          <w:lang w:eastAsia="ru-RU"/>
        </w:rPr>
        <w:t xml:space="preserve"> и </w:t>
      </w:r>
      <w:proofErr w:type="spellStart"/>
      <w:r w:rsidRPr="009D375E">
        <w:rPr>
          <w:rFonts w:eastAsia="Times New Roman"/>
          <w:color w:val="030000"/>
          <w:sz w:val="28"/>
          <w:szCs w:val="28"/>
          <w:lang w:eastAsia="ru-RU"/>
        </w:rPr>
        <w:t>сердечно-сосудистой</w:t>
      </w:r>
      <w:proofErr w:type="spellEnd"/>
      <w:r w:rsidRPr="009D375E">
        <w:rPr>
          <w:rFonts w:eastAsia="Times New Roman"/>
          <w:color w:val="030000"/>
          <w:sz w:val="28"/>
          <w:szCs w:val="28"/>
          <w:lang w:eastAsia="ru-RU"/>
        </w:rPr>
        <w:t xml:space="preserve"> систем.</w:t>
      </w:r>
    </w:p>
    <w:p w:rsidR="009D375E" w:rsidRPr="009D375E" w:rsidRDefault="009D375E" w:rsidP="009D375E">
      <w:pPr>
        <w:shd w:val="clear" w:color="auto" w:fill="FFFFFF"/>
        <w:ind w:firstLine="851"/>
        <w:rPr>
          <w:rFonts w:eastAsia="Times New Roman"/>
          <w:color w:val="030000"/>
          <w:sz w:val="28"/>
          <w:szCs w:val="28"/>
          <w:lang w:eastAsia="ru-RU"/>
        </w:rPr>
      </w:pPr>
      <w:r w:rsidRPr="009D375E">
        <w:rPr>
          <w:rFonts w:eastAsia="Times New Roman"/>
          <w:color w:val="030000"/>
          <w:sz w:val="28"/>
          <w:szCs w:val="28"/>
          <w:lang w:eastAsia="ru-RU"/>
        </w:rPr>
        <w:lastRenderedPageBreak/>
        <w:t>Не занимайтесь самолечением. Помните, что лечение ОРВИ и гриппа должно проводиться только под контролем врача!</w:t>
      </w:r>
    </w:p>
    <w:p w:rsidR="009D375E" w:rsidRPr="009D375E" w:rsidRDefault="009D375E" w:rsidP="009D375E">
      <w:pPr>
        <w:shd w:val="clear" w:color="auto" w:fill="FFFFFF"/>
        <w:ind w:firstLine="851"/>
        <w:rPr>
          <w:rFonts w:eastAsia="Times New Roman"/>
          <w:color w:val="030000"/>
          <w:sz w:val="28"/>
          <w:szCs w:val="28"/>
          <w:lang w:eastAsia="ru-RU"/>
        </w:rPr>
      </w:pPr>
      <w:r w:rsidRPr="009D375E">
        <w:rPr>
          <w:rFonts w:eastAsia="Times New Roman"/>
          <w:color w:val="030000"/>
          <w:sz w:val="28"/>
          <w:szCs w:val="28"/>
          <w:lang w:eastAsia="ru-RU"/>
        </w:rPr>
        <w:t xml:space="preserve">Ситуация по заболеваемости гриппом и ОРВИ среди населения находится на контроле Управления </w:t>
      </w:r>
      <w:proofErr w:type="spellStart"/>
      <w:r w:rsidRPr="009D375E">
        <w:rPr>
          <w:rFonts w:eastAsia="Times New Roman"/>
          <w:color w:val="030000"/>
          <w:sz w:val="28"/>
          <w:szCs w:val="28"/>
          <w:lang w:eastAsia="ru-RU"/>
        </w:rPr>
        <w:t>Роспотребнадзорапо</w:t>
      </w:r>
      <w:proofErr w:type="spellEnd"/>
      <w:r w:rsidRPr="009D375E">
        <w:rPr>
          <w:rFonts w:eastAsia="Times New Roman"/>
          <w:color w:val="030000"/>
          <w:sz w:val="28"/>
          <w:szCs w:val="28"/>
          <w:lang w:eastAsia="ru-RU"/>
        </w:rPr>
        <w:t xml:space="preserve"> Ленинградской области.</w:t>
      </w:r>
    </w:p>
    <w:p w:rsidR="009D375E" w:rsidRPr="009D375E" w:rsidRDefault="009D375E" w:rsidP="009D375E">
      <w:pPr>
        <w:shd w:val="clear" w:color="auto" w:fill="FFFFFF"/>
        <w:ind w:firstLine="851"/>
        <w:rPr>
          <w:rFonts w:eastAsia="Times New Roman"/>
          <w:color w:val="030000"/>
          <w:sz w:val="28"/>
          <w:szCs w:val="28"/>
          <w:lang w:eastAsia="ru-RU"/>
        </w:rPr>
      </w:pPr>
      <w:hyperlink r:id="rId4" w:history="1">
        <w:r w:rsidRPr="009D375E">
          <w:rPr>
            <w:rFonts w:eastAsia="Times New Roman"/>
            <w:color w:val="0065B3"/>
            <w:sz w:val="28"/>
            <w:szCs w:val="28"/>
            <w:u w:val="single"/>
            <w:lang w:eastAsia="ru-RU"/>
          </w:rPr>
          <w:t>http://47.rospotrebnadzor.ru</w:t>
        </w:r>
      </w:hyperlink>
    </w:p>
    <w:p w:rsidR="00CE27B0" w:rsidRPr="009D375E" w:rsidRDefault="00CE27B0" w:rsidP="009D375E">
      <w:pPr>
        <w:ind w:firstLine="851"/>
        <w:rPr>
          <w:sz w:val="28"/>
          <w:szCs w:val="28"/>
        </w:rPr>
      </w:pPr>
    </w:p>
    <w:sectPr w:rsidR="00CE27B0" w:rsidRPr="009D375E" w:rsidSect="00CE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75E"/>
    <w:rsid w:val="00005F36"/>
    <w:rsid w:val="0017105B"/>
    <w:rsid w:val="001C46ED"/>
    <w:rsid w:val="002344F8"/>
    <w:rsid w:val="004710C4"/>
    <w:rsid w:val="00933A90"/>
    <w:rsid w:val="00995492"/>
    <w:rsid w:val="009D0154"/>
    <w:rsid w:val="009D375E"/>
    <w:rsid w:val="00CB3C3B"/>
    <w:rsid w:val="00CE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B0"/>
  </w:style>
  <w:style w:type="paragraph" w:styleId="2">
    <w:name w:val="heading 2"/>
    <w:basedOn w:val="a"/>
    <w:link w:val="20"/>
    <w:uiPriority w:val="9"/>
    <w:qFormat/>
    <w:rsid w:val="009D375E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75E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375E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9D37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47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2017-01-25T11:47:00Z</dcterms:created>
  <dcterms:modified xsi:type="dcterms:W3CDTF">2017-01-25T11:48:00Z</dcterms:modified>
</cp:coreProperties>
</file>